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C7A" w:rsidRDefault="00CA11FD">
      <w:pPr>
        <w:pStyle w:val="a3"/>
        <w:spacing w:before="72" w:line="276" w:lineRule="auto"/>
        <w:ind w:left="4350" w:hanging="2915"/>
      </w:pPr>
      <w:r>
        <w:t>График</w:t>
      </w:r>
      <w:r>
        <w:rPr>
          <w:spacing w:val="-8"/>
        </w:rPr>
        <w:t xml:space="preserve"> </w:t>
      </w:r>
      <w:r>
        <w:t>проведения,</w:t>
      </w:r>
      <w:r>
        <w:rPr>
          <w:spacing w:val="-4"/>
        </w:rPr>
        <w:t xml:space="preserve"> </w:t>
      </w:r>
      <w:r>
        <w:t>повестка</w:t>
      </w:r>
      <w:r>
        <w:rPr>
          <w:spacing w:val="-7"/>
        </w:rPr>
        <w:t xml:space="preserve"> </w:t>
      </w:r>
      <w:r>
        <w:t>заседаний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10"/>
        </w:rPr>
        <w:t xml:space="preserve"> </w:t>
      </w:r>
      <w:r>
        <w:t>советов</w:t>
      </w:r>
      <w:r>
        <w:rPr>
          <w:spacing w:val="40"/>
        </w:rPr>
        <w:t xml:space="preserve"> </w:t>
      </w:r>
      <w:r w:rsidR="00404FC6">
        <w:t>на 202</w:t>
      </w:r>
      <w:r w:rsidR="00404FC6" w:rsidRPr="00404FC6">
        <w:t>3</w:t>
      </w:r>
      <w:r w:rsidR="00404FC6">
        <w:t>/202</w:t>
      </w:r>
      <w:r w:rsidR="00404FC6" w:rsidRPr="00404FC6">
        <w:t>4</w:t>
      </w:r>
      <w:r>
        <w:t xml:space="preserve"> учебный год</w:t>
      </w:r>
    </w:p>
    <w:p w:rsidR="00060C7A" w:rsidRDefault="00060C7A">
      <w:pPr>
        <w:spacing w:before="7" w:after="1"/>
        <w:rPr>
          <w:b/>
          <w:sz w:val="17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90"/>
        <w:gridCol w:w="9090"/>
      </w:tblGrid>
      <w:tr w:rsidR="00060C7A">
        <w:trPr>
          <w:trHeight w:val="643"/>
        </w:trPr>
        <w:tc>
          <w:tcPr>
            <w:tcW w:w="1690" w:type="dxa"/>
          </w:tcPr>
          <w:p w:rsidR="00060C7A" w:rsidRDefault="00CA11FD">
            <w:pPr>
              <w:pStyle w:val="TableParagraph"/>
              <w:spacing w:line="322" w:lineRule="exact"/>
              <w:ind w:right="97" w:firstLine="326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Сроки проведения</w:t>
            </w:r>
          </w:p>
        </w:tc>
        <w:tc>
          <w:tcPr>
            <w:tcW w:w="9090" w:type="dxa"/>
          </w:tcPr>
          <w:p w:rsidR="00060C7A" w:rsidRDefault="00CA11FD">
            <w:pPr>
              <w:pStyle w:val="TableParagraph"/>
              <w:spacing w:line="320" w:lineRule="exact"/>
              <w:ind w:left="2792" w:right="279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Темы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повестка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заседаний</w:t>
            </w:r>
          </w:p>
        </w:tc>
      </w:tr>
      <w:tr w:rsidR="00060C7A">
        <w:trPr>
          <w:trHeight w:val="4833"/>
        </w:trPr>
        <w:tc>
          <w:tcPr>
            <w:tcW w:w="1690" w:type="dxa"/>
          </w:tcPr>
          <w:p w:rsidR="00060C7A" w:rsidRDefault="00CA11FD">
            <w:pPr>
              <w:pStyle w:val="TableParagraph"/>
              <w:ind w:right="114"/>
              <w:rPr>
                <w:sz w:val="28"/>
              </w:rPr>
            </w:pPr>
            <w:r>
              <w:rPr>
                <w:sz w:val="28"/>
              </w:rPr>
              <w:t>№1.</w:t>
            </w:r>
            <w:r>
              <w:rPr>
                <w:spacing w:val="-18"/>
                <w:sz w:val="28"/>
              </w:rPr>
              <w:t xml:space="preserve"> </w:t>
            </w:r>
            <w:r w:rsidR="00404FC6">
              <w:rPr>
                <w:sz w:val="28"/>
              </w:rPr>
              <w:t>Август, 202</w:t>
            </w:r>
            <w:r w:rsidR="00404FC6">
              <w:rPr>
                <w:sz w:val="28"/>
                <w:lang w:val="en-US"/>
              </w:rPr>
              <w:t>3</w:t>
            </w:r>
            <w:r>
              <w:rPr>
                <w:sz w:val="28"/>
              </w:rPr>
              <w:t xml:space="preserve"> г.</w:t>
            </w:r>
          </w:p>
        </w:tc>
        <w:tc>
          <w:tcPr>
            <w:tcW w:w="9090" w:type="dxa"/>
          </w:tcPr>
          <w:p w:rsidR="00060C7A" w:rsidRDefault="00CA11FD">
            <w:pPr>
              <w:pStyle w:val="TableParagraph"/>
              <w:ind w:right="100" w:firstLine="297"/>
              <w:jc w:val="both"/>
              <w:rPr>
                <w:sz w:val="28"/>
              </w:rPr>
            </w:pPr>
            <w:r>
              <w:rPr>
                <w:b/>
                <w:sz w:val="28"/>
              </w:rPr>
              <w:t xml:space="preserve">Тема: </w:t>
            </w:r>
            <w:r>
              <w:rPr>
                <w:sz w:val="28"/>
              </w:rPr>
              <w:t xml:space="preserve">«Оценка качества образования – объективность проведения, использования результатов в организации образовательной </w:t>
            </w:r>
            <w:r>
              <w:rPr>
                <w:spacing w:val="-2"/>
                <w:sz w:val="28"/>
              </w:rPr>
              <w:t>деятельности».</w:t>
            </w:r>
          </w:p>
          <w:p w:rsidR="00060C7A" w:rsidRDefault="00CA11FD">
            <w:pPr>
              <w:pStyle w:val="TableParagraph"/>
              <w:spacing w:line="320" w:lineRule="exact"/>
              <w:ind w:left="407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Повестка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заседания:</w:t>
            </w:r>
          </w:p>
          <w:p w:rsidR="00060C7A" w:rsidRDefault="00CA11FD">
            <w:pPr>
              <w:pStyle w:val="TableParagraph"/>
              <w:numPr>
                <w:ilvl w:val="0"/>
                <w:numId w:val="4"/>
              </w:numPr>
              <w:tabs>
                <w:tab w:val="left" w:pos="701"/>
              </w:tabs>
              <w:spacing w:line="319" w:lineRule="exact"/>
              <w:jc w:val="both"/>
              <w:rPr>
                <w:sz w:val="28"/>
              </w:rPr>
            </w:pPr>
            <w:r>
              <w:rPr>
                <w:sz w:val="28"/>
              </w:rPr>
              <w:t>Анализ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результатов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УВР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итогов</w:t>
            </w:r>
            <w:r>
              <w:rPr>
                <w:spacing w:val="-7"/>
                <w:sz w:val="28"/>
              </w:rPr>
              <w:t xml:space="preserve"> </w:t>
            </w:r>
            <w:r w:rsidR="00404FC6">
              <w:rPr>
                <w:sz w:val="28"/>
              </w:rPr>
              <w:t>202</w:t>
            </w:r>
            <w:r w:rsidR="00404FC6" w:rsidRPr="00404FC6">
              <w:rPr>
                <w:sz w:val="28"/>
              </w:rPr>
              <w:t>2</w:t>
            </w:r>
            <w:r>
              <w:rPr>
                <w:sz w:val="28"/>
              </w:rPr>
              <w:t>-202</w:t>
            </w:r>
            <w:r w:rsidR="00404FC6" w:rsidRPr="00404FC6">
              <w:rPr>
                <w:sz w:val="28"/>
              </w:rPr>
              <w:t>3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года.</w:t>
            </w:r>
          </w:p>
          <w:p w:rsidR="00060C7A" w:rsidRDefault="00CA11FD">
            <w:pPr>
              <w:pStyle w:val="TableParagraph"/>
              <w:numPr>
                <w:ilvl w:val="0"/>
                <w:numId w:val="4"/>
              </w:numPr>
              <w:tabs>
                <w:tab w:val="left" w:pos="701"/>
              </w:tabs>
              <w:ind w:left="110" w:right="101" w:firstLine="36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Новый Порядок организации и осуществления образовательной деятельности по основным общеобразовательным программам, в связи с </w:t>
            </w:r>
            <w:r>
              <w:rPr>
                <w:spacing w:val="-2"/>
                <w:sz w:val="28"/>
              </w:rPr>
              <w:t>ФГОС-2021.</w:t>
            </w:r>
          </w:p>
          <w:p w:rsidR="00060C7A" w:rsidRDefault="00CA11FD">
            <w:pPr>
              <w:pStyle w:val="TableParagraph"/>
              <w:numPr>
                <w:ilvl w:val="0"/>
                <w:numId w:val="4"/>
              </w:numPr>
              <w:tabs>
                <w:tab w:val="left" w:pos="701"/>
              </w:tabs>
              <w:spacing w:line="321" w:lineRule="exact"/>
              <w:ind w:hanging="236"/>
              <w:jc w:val="both"/>
              <w:rPr>
                <w:sz w:val="28"/>
              </w:rPr>
            </w:pPr>
            <w:r>
              <w:rPr>
                <w:sz w:val="28"/>
              </w:rPr>
              <w:t>Выборы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председателя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секретаря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совета.</w:t>
            </w:r>
          </w:p>
          <w:p w:rsidR="00060C7A" w:rsidRDefault="00CA11FD">
            <w:pPr>
              <w:pStyle w:val="TableParagraph"/>
              <w:numPr>
                <w:ilvl w:val="0"/>
                <w:numId w:val="4"/>
              </w:numPr>
              <w:tabs>
                <w:tab w:val="left" w:pos="701"/>
              </w:tabs>
              <w:ind w:left="110" w:right="97" w:firstLine="355"/>
              <w:jc w:val="both"/>
              <w:rPr>
                <w:sz w:val="28"/>
              </w:rPr>
            </w:pPr>
            <w:r>
              <w:rPr>
                <w:sz w:val="28"/>
              </w:rPr>
              <w:t>Обсуждение и принятие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учебного плана, календарного уче</w:t>
            </w:r>
            <w:r w:rsidR="00404FC6">
              <w:rPr>
                <w:sz w:val="28"/>
              </w:rPr>
              <w:t>бного графика, плана УВР на 202</w:t>
            </w:r>
            <w:r w:rsidR="00404FC6" w:rsidRPr="00404FC6">
              <w:rPr>
                <w:sz w:val="28"/>
              </w:rPr>
              <w:t>3</w:t>
            </w:r>
            <w:r w:rsidR="00404FC6">
              <w:rPr>
                <w:sz w:val="28"/>
              </w:rPr>
              <w:t>-202</w:t>
            </w:r>
            <w:r w:rsidR="00404FC6" w:rsidRPr="00404FC6">
              <w:rPr>
                <w:sz w:val="28"/>
              </w:rPr>
              <w:t>4</w:t>
            </w:r>
            <w:r>
              <w:rPr>
                <w:sz w:val="28"/>
              </w:rPr>
              <w:t xml:space="preserve"> учебный год, режима работы школы, режима организации образовательного процесса в I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классе, УМК по предметам</w:t>
            </w:r>
            <w:r>
              <w:rPr>
                <w:spacing w:val="45"/>
                <w:sz w:val="28"/>
              </w:rPr>
              <w:t xml:space="preserve">  </w:t>
            </w:r>
            <w:r>
              <w:rPr>
                <w:sz w:val="28"/>
              </w:rPr>
              <w:t>(учебники,</w:t>
            </w:r>
            <w:r>
              <w:rPr>
                <w:spacing w:val="47"/>
                <w:sz w:val="28"/>
              </w:rPr>
              <w:t xml:space="preserve">  </w:t>
            </w:r>
            <w:r>
              <w:rPr>
                <w:sz w:val="28"/>
              </w:rPr>
              <w:t>программы),</w:t>
            </w:r>
            <w:r>
              <w:rPr>
                <w:spacing w:val="46"/>
                <w:sz w:val="28"/>
              </w:rPr>
              <w:t xml:space="preserve">  </w:t>
            </w:r>
            <w:r>
              <w:rPr>
                <w:sz w:val="28"/>
              </w:rPr>
              <w:t>графика</w:t>
            </w:r>
            <w:r>
              <w:rPr>
                <w:spacing w:val="46"/>
                <w:sz w:val="28"/>
              </w:rPr>
              <w:t xml:space="preserve">  </w:t>
            </w:r>
            <w:r>
              <w:rPr>
                <w:sz w:val="28"/>
              </w:rPr>
              <w:t>мониторинга</w:t>
            </w:r>
            <w:r>
              <w:rPr>
                <w:spacing w:val="45"/>
                <w:sz w:val="28"/>
              </w:rPr>
              <w:t xml:space="preserve">  </w:t>
            </w:r>
            <w:r>
              <w:rPr>
                <w:spacing w:val="-2"/>
                <w:sz w:val="28"/>
              </w:rPr>
              <w:t>качества</w:t>
            </w:r>
          </w:p>
          <w:p w:rsidR="00060C7A" w:rsidRDefault="00CA11FD">
            <w:pPr>
              <w:pStyle w:val="TableParagraph"/>
              <w:spacing w:line="322" w:lineRule="exact"/>
              <w:ind w:right="110"/>
              <w:rPr>
                <w:sz w:val="28"/>
              </w:rPr>
            </w:pPr>
            <w:r>
              <w:rPr>
                <w:sz w:val="28"/>
              </w:rPr>
              <w:t>образования,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утвержде</w:t>
            </w:r>
            <w:r>
              <w:rPr>
                <w:sz w:val="28"/>
              </w:rPr>
              <w:t>ние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ООП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НОО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ООП</w:t>
            </w:r>
            <w:r>
              <w:rPr>
                <w:spacing w:val="76"/>
                <w:sz w:val="28"/>
              </w:rPr>
              <w:t xml:space="preserve"> </w:t>
            </w:r>
            <w:r>
              <w:rPr>
                <w:sz w:val="28"/>
              </w:rPr>
              <w:t>ООО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ФГОС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-2021, утверждение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изменений в ООП НОО, ООО и СОО школы.</w:t>
            </w:r>
          </w:p>
        </w:tc>
      </w:tr>
      <w:tr w:rsidR="00060C7A">
        <w:trPr>
          <w:trHeight w:val="3542"/>
        </w:trPr>
        <w:tc>
          <w:tcPr>
            <w:tcW w:w="1690" w:type="dxa"/>
          </w:tcPr>
          <w:p w:rsidR="00060C7A" w:rsidRDefault="00CA11FD">
            <w:pPr>
              <w:pStyle w:val="TableParagraph"/>
              <w:ind w:right="612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№2. </w:t>
            </w:r>
            <w:r>
              <w:rPr>
                <w:spacing w:val="-2"/>
                <w:sz w:val="28"/>
              </w:rPr>
              <w:t xml:space="preserve">Ноябрь, </w:t>
            </w:r>
            <w:r w:rsidR="00404FC6">
              <w:rPr>
                <w:sz w:val="28"/>
              </w:rPr>
              <w:t>202</w:t>
            </w:r>
            <w:r w:rsidR="00404FC6">
              <w:rPr>
                <w:sz w:val="28"/>
                <w:lang w:val="en-US"/>
              </w:rPr>
              <w:t>3</w:t>
            </w:r>
            <w:r>
              <w:rPr>
                <w:sz w:val="28"/>
              </w:rPr>
              <w:t xml:space="preserve"> г.</w:t>
            </w:r>
          </w:p>
        </w:tc>
        <w:tc>
          <w:tcPr>
            <w:tcW w:w="9090" w:type="dxa"/>
          </w:tcPr>
          <w:p w:rsidR="00060C7A" w:rsidRDefault="00CA11FD">
            <w:pPr>
              <w:pStyle w:val="TableParagraph"/>
              <w:tabs>
                <w:tab w:val="left" w:pos="1200"/>
                <w:tab w:val="left" w:pos="3041"/>
                <w:tab w:val="left" w:pos="4489"/>
                <w:tab w:val="left" w:pos="5166"/>
                <w:tab w:val="left" w:pos="6288"/>
                <w:tab w:val="left" w:pos="7942"/>
              </w:tabs>
              <w:ind w:right="110" w:firstLine="72"/>
              <w:rPr>
                <w:sz w:val="28"/>
              </w:rPr>
            </w:pPr>
            <w:r>
              <w:rPr>
                <w:b/>
                <w:spacing w:val="-2"/>
                <w:sz w:val="28"/>
              </w:rPr>
              <w:t>Тема:</w:t>
            </w:r>
            <w:r>
              <w:rPr>
                <w:b/>
                <w:sz w:val="28"/>
              </w:rPr>
              <w:tab/>
            </w:r>
            <w:r>
              <w:rPr>
                <w:spacing w:val="-2"/>
                <w:sz w:val="28"/>
              </w:rPr>
              <w:t>«Конкурсное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движение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как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фактор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повышения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качества образования»</w:t>
            </w:r>
          </w:p>
          <w:p w:rsidR="00060C7A" w:rsidRDefault="00CA11FD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Повестка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заседания:</w:t>
            </w:r>
          </w:p>
          <w:p w:rsidR="00060C7A" w:rsidRDefault="00CA11FD">
            <w:pPr>
              <w:pStyle w:val="TableParagraph"/>
              <w:numPr>
                <w:ilvl w:val="0"/>
                <w:numId w:val="3"/>
              </w:numPr>
              <w:tabs>
                <w:tab w:val="left" w:pos="817"/>
              </w:tabs>
              <w:ind w:right="97" w:hanging="361"/>
              <w:rPr>
                <w:sz w:val="28"/>
              </w:rPr>
            </w:pPr>
            <w:r>
              <w:rPr>
                <w:sz w:val="28"/>
              </w:rPr>
              <w:t>Рассмотрение выполнения решений педагогического совета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 xml:space="preserve">№1 от </w:t>
            </w:r>
            <w:r>
              <w:rPr>
                <w:spacing w:val="-2"/>
                <w:sz w:val="28"/>
              </w:rPr>
              <w:t>29.08.202</w:t>
            </w:r>
            <w:r w:rsidR="00404FC6" w:rsidRPr="00404FC6">
              <w:rPr>
                <w:spacing w:val="-2"/>
                <w:sz w:val="28"/>
              </w:rPr>
              <w:t>3</w:t>
            </w:r>
          </w:p>
          <w:p w:rsidR="00060C7A" w:rsidRDefault="00CA11FD">
            <w:pPr>
              <w:pStyle w:val="TableParagraph"/>
              <w:numPr>
                <w:ilvl w:val="0"/>
                <w:numId w:val="3"/>
              </w:numPr>
              <w:tabs>
                <w:tab w:val="left" w:pos="817"/>
              </w:tabs>
              <w:spacing w:line="321" w:lineRule="exact"/>
              <w:ind w:left="816" w:hanging="347"/>
              <w:rPr>
                <w:sz w:val="28"/>
              </w:rPr>
            </w:pPr>
            <w:r>
              <w:rPr>
                <w:sz w:val="28"/>
              </w:rPr>
              <w:t>Подведение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итогов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четверть.</w:t>
            </w:r>
          </w:p>
          <w:p w:rsidR="00060C7A" w:rsidRDefault="00CA11FD">
            <w:pPr>
              <w:pStyle w:val="TableParagraph"/>
              <w:numPr>
                <w:ilvl w:val="0"/>
                <w:numId w:val="3"/>
              </w:numPr>
              <w:tabs>
                <w:tab w:val="left" w:pos="817"/>
              </w:tabs>
              <w:ind w:right="110" w:hanging="361"/>
              <w:rPr>
                <w:sz w:val="28"/>
              </w:rPr>
            </w:pPr>
            <w:r>
              <w:rPr>
                <w:sz w:val="28"/>
              </w:rPr>
              <w:t>Значение конкурсного движения для самореализации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учащегося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педагога</w:t>
            </w:r>
          </w:p>
          <w:p w:rsidR="00060C7A" w:rsidRDefault="00CA11FD">
            <w:pPr>
              <w:pStyle w:val="TableParagraph"/>
              <w:numPr>
                <w:ilvl w:val="0"/>
                <w:numId w:val="3"/>
              </w:numPr>
              <w:tabs>
                <w:tab w:val="left" w:pos="817"/>
              </w:tabs>
              <w:ind w:right="107" w:hanging="361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результатах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программы,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итоги ВШК за I четверть</w:t>
            </w:r>
          </w:p>
          <w:p w:rsidR="00060C7A" w:rsidRDefault="00CA11FD">
            <w:pPr>
              <w:pStyle w:val="TableParagraph"/>
              <w:numPr>
                <w:ilvl w:val="0"/>
                <w:numId w:val="3"/>
              </w:numPr>
              <w:tabs>
                <w:tab w:val="left" w:pos="817"/>
              </w:tabs>
              <w:spacing w:line="308" w:lineRule="exact"/>
              <w:ind w:left="816" w:hanging="347"/>
              <w:rPr>
                <w:sz w:val="28"/>
              </w:rPr>
            </w:pPr>
            <w:r>
              <w:rPr>
                <w:spacing w:val="-2"/>
                <w:sz w:val="28"/>
              </w:rPr>
              <w:t>Разное</w:t>
            </w:r>
          </w:p>
        </w:tc>
      </w:tr>
      <w:tr w:rsidR="00060C7A">
        <w:trPr>
          <w:trHeight w:val="2251"/>
        </w:trPr>
        <w:tc>
          <w:tcPr>
            <w:tcW w:w="1690" w:type="dxa"/>
          </w:tcPr>
          <w:p w:rsidR="00060C7A" w:rsidRDefault="00CA11FD">
            <w:pPr>
              <w:pStyle w:val="TableParagraph"/>
              <w:ind w:right="612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№3. Январь, </w:t>
            </w:r>
            <w:r w:rsidR="00404FC6">
              <w:rPr>
                <w:sz w:val="28"/>
              </w:rPr>
              <w:t>202</w:t>
            </w:r>
            <w:r w:rsidR="00404FC6">
              <w:rPr>
                <w:sz w:val="28"/>
                <w:lang w:val="en-US"/>
              </w:rPr>
              <w:t>4</w:t>
            </w:r>
            <w:r>
              <w:rPr>
                <w:sz w:val="28"/>
              </w:rPr>
              <w:t xml:space="preserve"> г.</w:t>
            </w:r>
          </w:p>
        </w:tc>
        <w:tc>
          <w:tcPr>
            <w:tcW w:w="9090" w:type="dxa"/>
          </w:tcPr>
          <w:p w:rsidR="00060C7A" w:rsidRDefault="00CA11FD">
            <w:pPr>
              <w:pStyle w:val="TableParagraph"/>
              <w:ind w:right="110" w:firstLine="72"/>
              <w:rPr>
                <w:sz w:val="28"/>
              </w:rPr>
            </w:pPr>
            <w:r>
              <w:rPr>
                <w:b/>
                <w:sz w:val="28"/>
              </w:rPr>
              <w:t>Тема: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«Реализация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воспитательных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функций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уроках» Повестка заседания:</w:t>
            </w:r>
          </w:p>
          <w:p w:rsidR="00060C7A" w:rsidRDefault="00CA11FD">
            <w:pPr>
              <w:pStyle w:val="TableParagraph"/>
              <w:numPr>
                <w:ilvl w:val="0"/>
                <w:numId w:val="2"/>
              </w:numPr>
              <w:tabs>
                <w:tab w:val="left" w:pos="817"/>
              </w:tabs>
              <w:spacing w:line="321" w:lineRule="exact"/>
              <w:ind w:hanging="347"/>
              <w:rPr>
                <w:sz w:val="28"/>
              </w:rPr>
            </w:pPr>
            <w:r>
              <w:rPr>
                <w:sz w:val="28"/>
              </w:rPr>
              <w:t>Рассмотрение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решений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совета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№2</w:t>
            </w:r>
          </w:p>
          <w:p w:rsidR="00060C7A" w:rsidRDefault="00CA11FD">
            <w:pPr>
              <w:pStyle w:val="TableParagraph"/>
              <w:numPr>
                <w:ilvl w:val="0"/>
                <w:numId w:val="2"/>
              </w:numPr>
              <w:tabs>
                <w:tab w:val="left" w:pos="817"/>
              </w:tabs>
              <w:ind w:hanging="347"/>
              <w:rPr>
                <w:sz w:val="28"/>
              </w:rPr>
            </w:pPr>
            <w:r>
              <w:rPr>
                <w:sz w:val="28"/>
              </w:rPr>
              <w:t>Подведение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итогов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четверть.</w:t>
            </w:r>
          </w:p>
          <w:p w:rsidR="00060C7A" w:rsidRDefault="00CA11FD">
            <w:pPr>
              <w:pStyle w:val="TableParagraph"/>
              <w:numPr>
                <w:ilvl w:val="0"/>
                <w:numId w:val="2"/>
              </w:numPr>
              <w:tabs>
                <w:tab w:val="left" w:pos="817"/>
              </w:tabs>
              <w:spacing w:line="322" w:lineRule="exact"/>
              <w:ind w:hanging="347"/>
              <w:rPr>
                <w:sz w:val="28"/>
              </w:rPr>
            </w:pPr>
            <w:r>
              <w:rPr>
                <w:sz w:val="28"/>
              </w:rPr>
              <w:t>Реализация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воспитательных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функций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уроках</w:t>
            </w:r>
          </w:p>
          <w:p w:rsidR="00060C7A" w:rsidRDefault="00CA11FD">
            <w:pPr>
              <w:pStyle w:val="TableParagraph"/>
              <w:numPr>
                <w:ilvl w:val="0"/>
                <w:numId w:val="2"/>
              </w:numPr>
              <w:tabs>
                <w:tab w:val="left" w:pos="817"/>
              </w:tabs>
              <w:spacing w:line="322" w:lineRule="exact"/>
              <w:ind w:hanging="347"/>
              <w:rPr>
                <w:sz w:val="28"/>
              </w:rPr>
            </w:pPr>
            <w:r>
              <w:rPr>
                <w:sz w:val="28"/>
              </w:rPr>
              <w:t>Об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итогах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подготовки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ГИА-</w:t>
            </w:r>
            <w:r>
              <w:rPr>
                <w:spacing w:val="-4"/>
                <w:sz w:val="28"/>
              </w:rPr>
              <w:t>202</w:t>
            </w:r>
            <w:r w:rsidR="00404FC6" w:rsidRPr="00404FC6">
              <w:rPr>
                <w:spacing w:val="-4"/>
                <w:sz w:val="28"/>
              </w:rPr>
              <w:t>4</w:t>
            </w:r>
          </w:p>
          <w:p w:rsidR="00060C7A" w:rsidRDefault="00CA11FD">
            <w:pPr>
              <w:pStyle w:val="TableParagraph"/>
              <w:numPr>
                <w:ilvl w:val="0"/>
                <w:numId w:val="2"/>
              </w:numPr>
              <w:tabs>
                <w:tab w:val="left" w:pos="817"/>
              </w:tabs>
              <w:spacing w:line="308" w:lineRule="exact"/>
              <w:ind w:hanging="347"/>
              <w:rPr>
                <w:sz w:val="28"/>
              </w:rPr>
            </w:pPr>
            <w:r>
              <w:rPr>
                <w:spacing w:val="-2"/>
                <w:sz w:val="28"/>
              </w:rPr>
              <w:t>Разное</w:t>
            </w:r>
          </w:p>
        </w:tc>
      </w:tr>
      <w:tr w:rsidR="00060C7A">
        <w:trPr>
          <w:trHeight w:val="2256"/>
        </w:trPr>
        <w:tc>
          <w:tcPr>
            <w:tcW w:w="1690" w:type="dxa"/>
          </w:tcPr>
          <w:p w:rsidR="00060C7A" w:rsidRDefault="00CA11FD">
            <w:pPr>
              <w:pStyle w:val="TableParagraph"/>
              <w:ind w:right="315"/>
              <w:rPr>
                <w:sz w:val="28"/>
              </w:rPr>
            </w:pPr>
            <w:r>
              <w:rPr>
                <w:sz w:val="28"/>
              </w:rPr>
              <w:t>№4.</w:t>
            </w:r>
            <w:r>
              <w:rPr>
                <w:spacing w:val="-18"/>
                <w:sz w:val="28"/>
              </w:rPr>
              <w:t xml:space="preserve"> </w:t>
            </w:r>
            <w:r w:rsidR="00404FC6">
              <w:rPr>
                <w:sz w:val="28"/>
              </w:rPr>
              <w:t>Март, 202</w:t>
            </w:r>
            <w:r w:rsidR="00404FC6">
              <w:rPr>
                <w:sz w:val="28"/>
                <w:lang w:val="en-US"/>
              </w:rPr>
              <w:t>4</w:t>
            </w:r>
            <w:r>
              <w:rPr>
                <w:sz w:val="28"/>
              </w:rPr>
              <w:t xml:space="preserve"> г.</w:t>
            </w:r>
          </w:p>
        </w:tc>
        <w:tc>
          <w:tcPr>
            <w:tcW w:w="9090" w:type="dxa"/>
          </w:tcPr>
          <w:p w:rsidR="00060C7A" w:rsidRDefault="00CA11FD">
            <w:pPr>
              <w:pStyle w:val="TableParagraph"/>
              <w:ind w:right="110"/>
              <w:rPr>
                <w:sz w:val="28"/>
              </w:rPr>
            </w:pPr>
            <w:r>
              <w:rPr>
                <w:b/>
                <w:sz w:val="28"/>
              </w:rPr>
              <w:t>Тема: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«Формирование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смысловой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сферы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обучающихся,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средство саморазвития личности»</w:t>
            </w:r>
          </w:p>
          <w:p w:rsidR="00060C7A" w:rsidRDefault="00CA11F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Повестка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заседания:</w:t>
            </w:r>
          </w:p>
          <w:p w:rsidR="00060C7A" w:rsidRDefault="00CA11FD">
            <w:pPr>
              <w:pStyle w:val="TableParagraph"/>
              <w:numPr>
                <w:ilvl w:val="0"/>
                <w:numId w:val="1"/>
              </w:numPr>
              <w:tabs>
                <w:tab w:val="left" w:pos="817"/>
              </w:tabs>
              <w:spacing w:line="322" w:lineRule="exact"/>
              <w:ind w:hanging="347"/>
              <w:rPr>
                <w:sz w:val="28"/>
              </w:rPr>
            </w:pPr>
            <w:r>
              <w:rPr>
                <w:sz w:val="28"/>
              </w:rPr>
              <w:t>Рассмотрение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решений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совета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№3</w:t>
            </w:r>
          </w:p>
          <w:p w:rsidR="00060C7A" w:rsidRDefault="00CA11FD">
            <w:pPr>
              <w:pStyle w:val="TableParagraph"/>
              <w:numPr>
                <w:ilvl w:val="0"/>
                <w:numId w:val="1"/>
              </w:numPr>
              <w:tabs>
                <w:tab w:val="left" w:pos="817"/>
              </w:tabs>
              <w:spacing w:line="322" w:lineRule="exact"/>
              <w:ind w:hanging="347"/>
              <w:rPr>
                <w:sz w:val="28"/>
              </w:rPr>
            </w:pPr>
            <w:r>
              <w:rPr>
                <w:sz w:val="28"/>
              </w:rPr>
              <w:t>Подведение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итогов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четверть.</w:t>
            </w:r>
          </w:p>
          <w:p w:rsidR="00060C7A" w:rsidRDefault="00CA11FD">
            <w:pPr>
              <w:pStyle w:val="TableParagraph"/>
              <w:numPr>
                <w:ilvl w:val="0"/>
                <w:numId w:val="1"/>
              </w:numPr>
              <w:tabs>
                <w:tab w:val="left" w:pos="817"/>
                <w:tab w:val="left" w:pos="2441"/>
                <w:tab w:val="left" w:pos="4326"/>
                <w:tab w:val="left" w:pos="4700"/>
                <w:tab w:val="left" w:pos="5697"/>
                <w:tab w:val="left" w:pos="6067"/>
                <w:tab w:val="left" w:pos="6953"/>
              </w:tabs>
              <w:spacing w:line="322" w:lineRule="exact"/>
              <w:ind w:left="830" w:right="110" w:hanging="361"/>
              <w:rPr>
                <w:sz w:val="28"/>
              </w:rPr>
            </w:pPr>
            <w:r>
              <w:rPr>
                <w:spacing w:val="-2"/>
                <w:sz w:val="28"/>
              </w:rPr>
              <w:t>Подготовка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обучающихся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9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класса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к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сдаче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государственной </w:t>
            </w:r>
            <w:r w:rsidR="00404FC6">
              <w:rPr>
                <w:sz w:val="28"/>
              </w:rPr>
              <w:t>итоговой аттестации в 202</w:t>
            </w:r>
            <w:r w:rsidR="00404FC6">
              <w:rPr>
                <w:sz w:val="28"/>
                <w:lang w:val="en-US"/>
              </w:rPr>
              <w:t>3</w:t>
            </w:r>
            <w:r w:rsidR="00404FC6">
              <w:rPr>
                <w:sz w:val="28"/>
              </w:rPr>
              <w:t>-202</w:t>
            </w:r>
            <w:r w:rsidR="00404FC6">
              <w:rPr>
                <w:sz w:val="28"/>
                <w:lang w:val="en-US"/>
              </w:rPr>
              <w:t>4</w:t>
            </w:r>
            <w:r>
              <w:rPr>
                <w:sz w:val="28"/>
              </w:rPr>
              <w:t xml:space="preserve"> учебном году.</w:t>
            </w:r>
          </w:p>
        </w:tc>
      </w:tr>
    </w:tbl>
    <w:p w:rsidR="00CA11FD" w:rsidRDefault="00CA11FD"/>
    <w:sectPr w:rsidR="00CA11FD" w:rsidSect="00060C7A">
      <w:headerReference w:type="default" r:id="rId7"/>
      <w:type w:val="continuous"/>
      <w:pgSz w:w="11910" w:h="16840"/>
      <w:pgMar w:top="1040" w:right="300" w:bottom="280" w:left="600" w:header="0" w:footer="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11FD" w:rsidRDefault="00CA11FD" w:rsidP="00060C7A">
      <w:r>
        <w:separator/>
      </w:r>
    </w:p>
  </w:endnote>
  <w:endnote w:type="continuationSeparator" w:id="1">
    <w:p w:rsidR="00CA11FD" w:rsidRDefault="00CA11FD" w:rsidP="00060C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11FD" w:rsidRDefault="00CA11FD" w:rsidP="00060C7A">
      <w:r>
        <w:separator/>
      </w:r>
    </w:p>
  </w:footnote>
  <w:footnote w:type="continuationSeparator" w:id="1">
    <w:p w:rsidR="00CA11FD" w:rsidRDefault="00CA11FD" w:rsidP="00060C7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0C7A" w:rsidRDefault="00CA11FD">
    <w:pPr>
      <w:pStyle w:val="a3"/>
      <w:spacing w:line="14" w:lineRule="auto"/>
      <w:rPr>
        <w:b w:val="0"/>
        <w:sz w:val="2"/>
      </w:rPr>
    </w:pPr>
    <w:r>
      <w:rPr>
        <w:noProof/>
        <w:lang w:eastAsia="ru-RU"/>
      </w:rPr>
      <w:drawing>
        <wp:anchor distT="0" distB="0" distL="0" distR="0" simplePos="0" relativeHeight="487541760" behindDoc="1" locked="0" layoutInCell="1" allowOverlap="1">
          <wp:simplePos x="0" y="0"/>
          <wp:positionH relativeFrom="page">
            <wp:posOffset>1429130</wp:posOffset>
          </wp:positionH>
          <wp:positionV relativeFrom="page">
            <wp:posOffset>3147694</wp:posOffset>
          </wp:positionV>
          <wp:extent cx="4891278" cy="4891278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891278" cy="489127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D73547"/>
    <w:multiLevelType w:val="hybridMultilevel"/>
    <w:tmpl w:val="41164E68"/>
    <w:lvl w:ilvl="0" w:tplc="6DF6DE3C">
      <w:start w:val="1"/>
      <w:numFmt w:val="decimal"/>
      <w:lvlText w:val="%1."/>
      <w:lvlJc w:val="left"/>
      <w:pPr>
        <w:ind w:left="830" w:hanging="3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39DC2EE4">
      <w:numFmt w:val="bullet"/>
      <w:lvlText w:val="•"/>
      <w:lvlJc w:val="left"/>
      <w:pPr>
        <w:ind w:left="1664" w:hanging="346"/>
      </w:pPr>
      <w:rPr>
        <w:rFonts w:hint="default"/>
        <w:lang w:val="ru-RU" w:eastAsia="en-US" w:bidi="ar-SA"/>
      </w:rPr>
    </w:lvl>
    <w:lvl w:ilvl="2" w:tplc="50ECEA3C">
      <w:numFmt w:val="bullet"/>
      <w:lvlText w:val="•"/>
      <w:lvlJc w:val="left"/>
      <w:pPr>
        <w:ind w:left="2488" w:hanging="346"/>
      </w:pPr>
      <w:rPr>
        <w:rFonts w:hint="default"/>
        <w:lang w:val="ru-RU" w:eastAsia="en-US" w:bidi="ar-SA"/>
      </w:rPr>
    </w:lvl>
    <w:lvl w:ilvl="3" w:tplc="9CC482E4">
      <w:numFmt w:val="bullet"/>
      <w:lvlText w:val="•"/>
      <w:lvlJc w:val="left"/>
      <w:pPr>
        <w:ind w:left="3312" w:hanging="346"/>
      </w:pPr>
      <w:rPr>
        <w:rFonts w:hint="default"/>
        <w:lang w:val="ru-RU" w:eastAsia="en-US" w:bidi="ar-SA"/>
      </w:rPr>
    </w:lvl>
    <w:lvl w:ilvl="4" w:tplc="EDFC606C">
      <w:numFmt w:val="bullet"/>
      <w:lvlText w:val="•"/>
      <w:lvlJc w:val="left"/>
      <w:pPr>
        <w:ind w:left="4136" w:hanging="346"/>
      </w:pPr>
      <w:rPr>
        <w:rFonts w:hint="default"/>
        <w:lang w:val="ru-RU" w:eastAsia="en-US" w:bidi="ar-SA"/>
      </w:rPr>
    </w:lvl>
    <w:lvl w:ilvl="5" w:tplc="667AF2C4">
      <w:numFmt w:val="bullet"/>
      <w:lvlText w:val="•"/>
      <w:lvlJc w:val="left"/>
      <w:pPr>
        <w:ind w:left="4960" w:hanging="346"/>
      </w:pPr>
      <w:rPr>
        <w:rFonts w:hint="default"/>
        <w:lang w:val="ru-RU" w:eastAsia="en-US" w:bidi="ar-SA"/>
      </w:rPr>
    </w:lvl>
    <w:lvl w:ilvl="6" w:tplc="102CD30A">
      <w:numFmt w:val="bullet"/>
      <w:lvlText w:val="•"/>
      <w:lvlJc w:val="left"/>
      <w:pPr>
        <w:ind w:left="5784" w:hanging="346"/>
      </w:pPr>
      <w:rPr>
        <w:rFonts w:hint="default"/>
        <w:lang w:val="ru-RU" w:eastAsia="en-US" w:bidi="ar-SA"/>
      </w:rPr>
    </w:lvl>
    <w:lvl w:ilvl="7" w:tplc="BFC0B266">
      <w:numFmt w:val="bullet"/>
      <w:lvlText w:val="•"/>
      <w:lvlJc w:val="left"/>
      <w:pPr>
        <w:ind w:left="6608" w:hanging="346"/>
      </w:pPr>
      <w:rPr>
        <w:rFonts w:hint="default"/>
        <w:lang w:val="ru-RU" w:eastAsia="en-US" w:bidi="ar-SA"/>
      </w:rPr>
    </w:lvl>
    <w:lvl w:ilvl="8" w:tplc="A36AB4C4">
      <w:numFmt w:val="bullet"/>
      <w:lvlText w:val="•"/>
      <w:lvlJc w:val="left"/>
      <w:pPr>
        <w:ind w:left="7432" w:hanging="346"/>
      </w:pPr>
      <w:rPr>
        <w:rFonts w:hint="default"/>
        <w:lang w:val="ru-RU" w:eastAsia="en-US" w:bidi="ar-SA"/>
      </w:rPr>
    </w:lvl>
  </w:abstractNum>
  <w:abstractNum w:abstractNumId="1">
    <w:nsid w:val="1A3A4B11"/>
    <w:multiLevelType w:val="hybridMultilevel"/>
    <w:tmpl w:val="023C23F2"/>
    <w:lvl w:ilvl="0" w:tplc="58ECEDFC">
      <w:start w:val="1"/>
      <w:numFmt w:val="decimal"/>
      <w:lvlText w:val="%1."/>
      <w:lvlJc w:val="left"/>
      <w:pPr>
        <w:ind w:left="816" w:hanging="3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945AC986">
      <w:numFmt w:val="bullet"/>
      <w:lvlText w:val="•"/>
      <w:lvlJc w:val="left"/>
      <w:pPr>
        <w:ind w:left="1646" w:hanging="346"/>
      </w:pPr>
      <w:rPr>
        <w:rFonts w:hint="default"/>
        <w:lang w:val="ru-RU" w:eastAsia="en-US" w:bidi="ar-SA"/>
      </w:rPr>
    </w:lvl>
    <w:lvl w:ilvl="2" w:tplc="AD02919E">
      <w:numFmt w:val="bullet"/>
      <w:lvlText w:val="•"/>
      <w:lvlJc w:val="left"/>
      <w:pPr>
        <w:ind w:left="2472" w:hanging="346"/>
      </w:pPr>
      <w:rPr>
        <w:rFonts w:hint="default"/>
        <w:lang w:val="ru-RU" w:eastAsia="en-US" w:bidi="ar-SA"/>
      </w:rPr>
    </w:lvl>
    <w:lvl w:ilvl="3" w:tplc="01B6DFFE">
      <w:numFmt w:val="bullet"/>
      <w:lvlText w:val="•"/>
      <w:lvlJc w:val="left"/>
      <w:pPr>
        <w:ind w:left="3298" w:hanging="346"/>
      </w:pPr>
      <w:rPr>
        <w:rFonts w:hint="default"/>
        <w:lang w:val="ru-RU" w:eastAsia="en-US" w:bidi="ar-SA"/>
      </w:rPr>
    </w:lvl>
    <w:lvl w:ilvl="4" w:tplc="A47495CC">
      <w:numFmt w:val="bullet"/>
      <w:lvlText w:val="•"/>
      <w:lvlJc w:val="left"/>
      <w:pPr>
        <w:ind w:left="4124" w:hanging="346"/>
      </w:pPr>
      <w:rPr>
        <w:rFonts w:hint="default"/>
        <w:lang w:val="ru-RU" w:eastAsia="en-US" w:bidi="ar-SA"/>
      </w:rPr>
    </w:lvl>
    <w:lvl w:ilvl="5" w:tplc="5CAA5C86">
      <w:numFmt w:val="bullet"/>
      <w:lvlText w:val="•"/>
      <w:lvlJc w:val="left"/>
      <w:pPr>
        <w:ind w:left="4950" w:hanging="346"/>
      </w:pPr>
      <w:rPr>
        <w:rFonts w:hint="default"/>
        <w:lang w:val="ru-RU" w:eastAsia="en-US" w:bidi="ar-SA"/>
      </w:rPr>
    </w:lvl>
    <w:lvl w:ilvl="6" w:tplc="F22E8840">
      <w:numFmt w:val="bullet"/>
      <w:lvlText w:val="•"/>
      <w:lvlJc w:val="left"/>
      <w:pPr>
        <w:ind w:left="5776" w:hanging="346"/>
      </w:pPr>
      <w:rPr>
        <w:rFonts w:hint="default"/>
        <w:lang w:val="ru-RU" w:eastAsia="en-US" w:bidi="ar-SA"/>
      </w:rPr>
    </w:lvl>
    <w:lvl w:ilvl="7" w:tplc="85080102">
      <w:numFmt w:val="bullet"/>
      <w:lvlText w:val="•"/>
      <w:lvlJc w:val="left"/>
      <w:pPr>
        <w:ind w:left="6602" w:hanging="346"/>
      </w:pPr>
      <w:rPr>
        <w:rFonts w:hint="default"/>
        <w:lang w:val="ru-RU" w:eastAsia="en-US" w:bidi="ar-SA"/>
      </w:rPr>
    </w:lvl>
    <w:lvl w:ilvl="8" w:tplc="F9DC1A74">
      <w:numFmt w:val="bullet"/>
      <w:lvlText w:val="•"/>
      <w:lvlJc w:val="left"/>
      <w:pPr>
        <w:ind w:left="7428" w:hanging="346"/>
      </w:pPr>
      <w:rPr>
        <w:rFonts w:hint="default"/>
        <w:lang w:val="ru-RU" w:eastAsia="en-US" w:bidi="ar-SA"/>
      </w:rPr>
    </w:lvl>
  </w:abstractNum>
  <w:abstractNum w:abstractNumId="2">
    <w:nsid w:val="274A7063"/>
    <w:multiLevelType w:val="hybridMultilevel"/>
    <w:tmpl w:val="983CB612"/>
    <w:lvl w:ilvl="0" w:tplc="880EE55E">
      <w:start w:val="1"/>
      <w:numFmt w:val="decimal"/>
      <w:lvlText w:val="%1."/>
      <w:lvlJc w:val="left"/>
      <w:pPr>
        <w:ind w:left="700" w:hanging="2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F6F4AC46">
      <w:numFmt w:val="bullet"/>
      <w:lvlText w:val="•"/>
      <w:lvlJc w:val="left"/>
      <w:pPr>
        <w:ind w:left="1538" w:hanging="231"/>
      </w:pPr>
      <w:rPr>
        <w:rFonts w:hint="default"/>
        <w:lang w:val="ru-RU" w:eastAsia="en-US" w:bidi="ar-SA"/>
      </w:rPr>
    </w:lvl>
    <w:lvl w:ilvl="2" w:tplc="73585508">
      <w:numFmt w:val="bullet"/>
      <w:lvlText w:val="•"/>
      <w:lvlJc w:val="left"/>
      <w:pPr>
        <w:ind w:left="2376" w:hanging="231"/>
      </w:pPr>
      <w:rPr>
        <w:rFonts w:hint="default"/>
        <w:lang w:val="ru-RU" w:eastAsia="en-US" w:bidi="ar-SA"/>
      </w:rPr>
    </w:lvl>
    <w:lvl w:ilvl="3" w:tplc="76147596">
      <w:numFmt w:val="bullet"/>
      <w:lvlText w:val="•"/>
      <w:lvlJc w:val="left"/>
      <w:pPr>
        <w:ind w:left="3214" w:hanging="231"/>
      </w:pPr>
      <w:rPr>
        <w:rFonts w:hint="default"/>
        <w:lang w:val="ru-RU" w:eastAsia="en-US" w:bidi="ar-SA"/>
      </w:rPr>
    </w:lvl>
    <w:lvl w:ilvl="4" w:tplc="96606446">
      <w:numFmt w:val="bullet"/>
      <w:lvlText w:val="•"/>
      <w:lvlJc w:val="left"/>
      <w:pPr>
        <w:ind w:left="4052" w:hanging="231"/>
      </w:pPr>
      <w:rPr>
        <w:rFonts w:hint="default"/>
        <w:lang w:val="ru-RU" w:eastAsia="en-US" w:bidi="ar-SA"/>
      </w:rPr>
    </w:lvl>
    <w:lvl w:ilvl="5" w:tplc="30881FE4">
      <w:numFmt w:val="bullet"/>
      <w:lvlText w:val="•"/>
      <w:lvlJc w:val="left"/>
      <w:pPr>
        <w:ind w:left="4890" w:hanging="231"/>
      </w:pPr>
      <w:rPr>
        <w:rFonts w:hint="default"/>
        <w:lang w:val="ru-RU" w:eastAsia="en-US" w:bidi="ar-SA"/>
      </w:rPr>
    </w:lvl>
    <w:lvl w:ilvl="6" w:tplc="E098E6C4">
      <w:numFmt w:val="bullet"/>
      <w:lvlText w:val="•"/>
      <w:lvlJc w:val="left"/>
      <w:pPr>
        <w:ind w:left="5728" w:hanging="231"/>
      </w:pPr>
      <w:rPr>
        <w:rFonts w:hint="default"/>
        <w:lang w:val="ru-RU" w:eastAsia="en-US" w:bidi="ar-SA"/>
      </w:rPr>
    </w:lvl>
    <w:lvl w:ilvl="7" w:tplc="A334A55C">
      <w:numFmt w:val="bullet"/>
      <w:lvlText w:val="•"/>
      <w:lvlJc w:val="left"/>
      <w:pPr>
        <w:ind w:left="6566" w:hanging="231"/>
      </w:pPr>
      <w:rPr>
        <w:rFonts w:hint="default"/>
        <w:lang w:val="ru-RU" w:eastAsia="en-US" w:bidi="ar-SA"/>
      </w:rPr>
    </w:lvl>
    <w:lvl w:ilvl="8" w:tplc="344EE78E">
      <w:numFmt w:val="bullet"/>
      <w:lvlText w:val="•"/>
      <w:lvlJc w:val="left"/>
      <w:pPr>
        <w:ind w:left="7404" w:hanging="231"/>
      </w:pPr>
      <w:rPr>
        <w:rFonts w:hint="default"/>
        <w:lang w:val="ru-RU" w:eastAsia="en-US" w:bidi="ar-SA"/>
      </w:rPr>
    </w:lvl>
  </w:abstractNum>
  <w:abstractNum w:abstractNumId="3">
    <w:nsid w:val="40EC6B90"/>
    <w:multiLevelType w:val="hybridMultilevel"/>
    <w:tmpl w:val="9B3AA744"/>
    <w:lvl w:ilvl="0" w:tplc="483C9F6C">
      <w:start w:val="1"/>
      <w:numFmt w:val="decimal"/>
      <w:lvlText w:val="%1."/>
      <w:lvlJc w:val="left"/>
      <w:pPr>
        <w:ind w:left="816" w:hanging="3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5EC2D6FC">
      <w:numFmt w:val="bullet"/>
      <w:lvlText w:val="•"/>
      <w:lvlJc w:val="left"/>
      <w:pPr>
        <w:ind w:left="1646" w:hanging="346"/>
      </w:pPr>
      <w:rPr>
        <w:rFonts w:hint="default"/>
        <w:lang w:val="ru-RU" w:eastAsia="en-US" w:bidi="ar-SA"/>
      </w:rPr>
    </w:lvl>
    <w:lvl w:ilvl="2" w:tplc="1FA8D1FC">
      <w:numFmt w:val="bullet"/>
      <w:lvlText w:val="•"/>
      <w:lvlJc w:val="left"/>
      <w:pPr>
        <w:ind w:left="2472" w:hanging="346"/>
      </w:pPr>
      <w:rPr>
        <w:rFonts w:hint="default"/>
        <w:lang w:val="ru-RU" w:eastAsia="en-US" w:bidi="ar-SA"/>
      </w:rPr>
    </w:lvl>
    <w:lvl w:ilvl="3" w:tplc="5F92DDB6">
      <w:numFmt w:val="bullet"/>
      <w:lvlText w:val="•"/>
      <w:lvlJc w:val="left"/>
      <w:pPr>
        <w:ind w:left="3298" w:hanging="346"/>
      </w:pPr>
      <w:rPr>
        <w:rFonts w:hint="default"/>
        <w:lang w:val="ru-RU" w:eastAsia="en-US" w:bidi="ar-SA"/>
      </w:rPr>
    </w:lvl>
    <w:lvl w:ilvl="4" w:tplc="4C68C308">
      <w:numFmt w:val="bullet"/>
      <w:lvlText w:val="•"/>
      <w:lvlJc w:val="left"/>
      <w:pPr>
        <w:ind w:left="4124" w:hanging="346"/>
      </w:pPr>
      <w:rPr>
        <w:rFonts w:hint="default"/>
        <w:lang w:val="ru-RU" w:eastAsia="en-US" w:bidi="ar-SA"/>
      </w:rPr>
    </w:lvl>
    <w:lvl w:ilvl="5" w:tplc="A4D85AFA">
      <w:numFmt w:val="bullet"/>
      <w:lvlText w:val="•"/>
      <w:lvlJc w:val="left"/>
      <w:pPr>
        <w:ind w:left="4950" w:hanging="346"/>
      </w:pPr>
      <w:rPr>
        <w:rFonts w:hint="default"/>
        <w:lang w:val="ru-RU" w:eastAsia="en-US" w:bidi="ar-SA"/>
      </w:rPr>
    </w:lvl>
    <w:lvl w:ilvl="6" w:tplc="B99E9AF8">
      <w:numFmt w:val="bullet"/>
      <w:lvlText w:val="•"/>
      <w:lvlJc w:val="left"/>
      <w:pPr>
        <w:ind w:left="5776" w:hanging="346"/>
      </w:pPr>
      <w:rPr>
        <w:rFonts w:hint="default"/>
        <w:lang w:val="ru-RU" w:eastAsia="en-US" w:bidi="ar-SA"/>
      </w:rPr>
    </w:lvl>
    <w:lvl w:ilvl="7" w:tplc="C3366D7E">
      <w:numFmt w:val="bullet"/>
      <w:lvlText w:val="•"/>
      <w:lvlJc w:val="left"/>
      <w:pPr>
        <w:ind w:left="6602" w:hanging="346"/>
      </w:pPr>
      <w:rPr>
        <w:rFonts w:hint="default"/>
        <w:lang w:val="ru-RU" w:eastAsia="en-US" w:bidi="ar-SA"/>
      </w:rPr>
    </w:lvl>
    <w:lvl w:ilvl="8" w:tplc="18A2524A">
      <w:numFmt w:val="bullet"/>
      <w:lvlText w:val="•"/>
      <w:lvlJc w:val="left"/>
      <w:pPr>
        <w:ind w:left="7428" w:hanging="346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060C7A"/>
    <w:rsid w:val="00060C7A"/>
    <w:rsid w:val="00404FC6"/>
    <w:rsid w:val="00CA11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60C7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60C7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60C7A"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060C7A"/>
  </w:style>
  <w:style w:type="paragraph" w:customStyle="1" w:styleId="TableParagraph">
    <w:name w:val="Table Paragraph"/>
    <w:basedOn w:val="a"/>
    <w:uiPriority w:val="1"/>
    <w:qFormat/>
    <w:rsid w:val="00060C7A"/>
    <w:pPr>
      <w:ind w:left="11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286</Words>
  <Characters>1636</Characters>
  <Application>Microsoft Office Word</Application>
  <DocSecurity>0</DocSecurity>
  <Lines>13</Lines>
  <Paragraphs>3</Paragraphs>
  <ScaleCrop>false</ScaleCrop>
  <Company>Microsoft</Company>
  <LinksUpToDate>false</LinksUpToDate>
  <CharactersWithSpaces>1919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ГИА</dc:creator>
  <cp:lastModifiedBy>Microsoft</cp:lastModifiedBy>
  <cp:revision>3</cp:revision>
  <dcterms:created xsi:type="dcterms:W3CDTF">2024-03-03T09:07:00Z</dcterms:created>
  <dcterms:modified xsi:type="dcterms:W3CDTF">2024-03-03T09:11:00Z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2024-03-03T00:00:00Z</vt:filetime>
  </property>
  <property fmtid="{D5CDD505-2E9C-101B-9397-08002B2CF9AE}" pid="5" name="Producer">
    <vt:lpwstr>www.ilovepdf.com</vt:lpwstr>
  </property>
</Properties>
</file>